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091E" w14:textId="7204D38D" w:rsidR="004C189C" w:rsidRPr="003C767F" w:rsidRDefault="00AF15D4" w:rsidP="00DC28DB">
      <w:pPr>
        <w:pStyle w:val="Nagwek1"/>
        <w:spacing w:before="161" w:beforeAutospacing="0" w:after="161" w:afterAutospacing="0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3C767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0FF6F0" wp14:editId="03B2F44F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304925" cy="84342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ex group logo beztła mał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79" cy="85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08FBC" w14:textId="10940D8A" w:rsidR="004C189C" w:rsidRPr="003C767F" w:rsidRDefault="004C189C" w:rsidP="00DC28DB">
      <w:pPr>
        <w:pStyle w:val="Nagwek1"/>
        <w:spacing w:before="161" w:beforeAutospacing="0" w:after="161" w:afterAutospacing="0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14:paraId="37982568" w14:textId="77777777" w:rsidR="00AF15D4" w:rsidRPr="003C767F" w:rsidRDefault="00AF15D4" w:rsidP="00AF15D4">
      <w:pPr>
        <w:spacing w:after="8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0E3BD7F" w14:textId="77777777" w:rsidR="00AF15D4" w:rsidRPr="003C767F" w:rsidRDefault="00AF15D4" w:rsidP="00AF15D4">
      <w:pPr>
        <w:spacing w:after="8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832B146" w14:textId="77777777" w:rsidR="00A1618F" w:rsidRDefault="00A1618F" w:rsidP="00A1618F">
      <w:pPr>
        <w:spacing w:after="8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="00AF15D4" w:rsidRPr="003C767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DOMEX Sp. z o.o. </w:t>
      </w:r>
      <w:r w:rsidR="00AF15D4" w:rsidRPr="003C767F">
        <w:rPr>
          <w:rFonts w:asciiTheme="minorHAnsi" w:eastAsia="Times New Roman" w:hAnsiTheme="minorHAnsi" w:cstheme="minorHAnsi"/>
          <w:sz w:val="22"/>
          <w:szCs w:val="22"/>
        </w:rPr>
        <w:t xml:space="preserve"> – to wiodący producent armatury wodociągowo – kanalizacyjnej i przemysłowej </w:t>
      </w:r>
      <w:r w:rsidR="00AF15D4" w:rsidRPr="003C767F">
        <w:rPr>
          <w:rFonts w:asciiTheme="minorHAnsi" w:eastAsia="Times New Roman" w:hAnsiTheme="minorHAnsi" w:cstheme="minorHAnsi"/>
          <w:sz w:val="22"/>
          <w:szCs w:val="22"/>
        </w:rPr>
        <w:br/>
        <w:t xml:space="preserve">z ponad 25 letnim doświadczeniem. </w:t>
      </w:r>
    </w:p>
    <w:p w14:paraId="35D974C8" w14:textId="7BC7AC82" w:rsidR="00AF15D4" w:rsidRDefault="00A1618F" w:rsidP="00A1618F">
      <w:pPr>
        <w:spacing w:after="8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AF15D4" w:rsidRPr="003C767F">
        <w:rPr>
          <w:rFonts w:asciiTheme="minorHAnsi" w:eastAsia="Times New Roman" w:hAnsiTheme="minorHAnsi" w:cstheme="minorHAnsi"/>
          <w:sz w:val="22"/>
          <w:szCs w:val="22"/>
        </w:rPr>
        <w:t xml:space="preserve">Dostarczamy nasze produkty na cały świat, realizując nawet najbardziej wymagające zamówienia </w:t>
      </w:r>
      <w:r w:rsidR="00AF15D4" w:rsidRPr="003C767F">
        <w:rPr>
          <w:rFonts w:asciiTheme="minorHAnsi" w:eastAsia="Times New Roman" w:hAnsiTheme="minorHAnsi" w:cstheme="minorHAnsi"/>
          <w:sz w:val="22"/>
          <w:szCs w:val="22"/>
        </w:rPr>
        <w:br/>
        <w:t>np. przy budowie SKY DUBAI – krytego ośrodka narciarskiego w Dubaju.</w:t>
      </w:r>
    </w:p>
    <w:p w14:paraId="0B811B04" w14:textId="77777777" w:rsidR="003C767F" w:rsidRPr="003C767F" w:rsidRDefault="003C767F" w:rsidP="003C767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F88A033" w14:textId="77777777" w:rsidR="003C767F" w:rsidRDefault="00AF15D4" w:rsidP="003C767F">
      <w:pPr>
        <w:spacing w:after="8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3C767F">
        <w:rPr>
          <w:rFonts w:asciiTheme="minorHAnsi" w:eastAsia="Times New Roman" w:hAnsiTheme="minorHAnsi" w:cstheme="minorHAnsi"/>
          <w:sz w:val="22"/>
          <w:szCs w:val="22"/>
        </w:rPr>
        <w:t xml:space="preserve">W związku z intensywnym rozwojem poszukujemy kandydata do pracy na stanowisku </w:t>
      </w:r>
      <w:r w:rsidRPr="003C767F">
        <w:rPr>
          <w:rFonts w:asciiTheme="minorHAnsi" w:eastAsia="Times New Roman" w:hAnsiTheme="minorHAnsi" w:cstheme="minorHAnsi"/>
          <w:sz w:val="22"/>
          <w:szCs w:val="22"/>
        </w:rPr>
        <w:br/>
      </w:r>
      <w:r w:rsidR="003C767F" w:rsidRPr="003C767F">
        <w:rPr>
          <w:rFonts w:asciiTheme="minorHAnsi" w:eastAsia="Times New Roman" w:hAnsiTheme="minorHAnsi" w:cstheme="minorHAnsi"/>
          <w:b/>
          <w:sz w:val="32"/>
          <w:szCs w:val="32"/>
        </w:rPr>
        <w:t>TECHNOLOG</w:t>
      </w:r>
    </w:p>
    <w:p w14:paraId="33BB7D89" w14:textId="7289E7A5" w:rsidR="003C767F" w:rsidRPr="003C767F" w:rsidRDefault="003C767F" w:rsidP="003C767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sz w:val="22"/>
          <w:szCs w:val="22"/>
        </w:rPr>
        <w:t xml:space="preserve">Miejsce pracy: </w:t>
      </w:r>
      <w:r w:rsidRPr="003C767F">
        <w:rPr>
          <w:rFonts w:asciiTheme="minorHAnsi" w:eastAsia="Times New Roman" w:hAnsiTheme="minorHAnsi" w:cstheme="minorHAnsi"/>
          <w:b/>
          <w:bCs/>
          <w:sz w:val="22"/>
          <w:szCs w:val="22"/>
        </w:rPr>
        <w:t>Wałbrzyska Specjalna Strefa Ekonomiczna - Dzierżoniów</w:t>
      </w:r>
    </w:p>
    <w:p w14:paraId="7261FAEA" w14:textId="3ACBB9D3" w:rsidR="00AF15D4" w:rsidRPr="003C767F" w:rsidRDefault="00AF15D4" w:rsidP="003C767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019C12C" w14:textId="77777777" w:rsidR="00AF15D4" w:rsidRPr="003C767F" w:rsidRDefault="00AF15D4" w:rsidP="003C767F">
      <w:pPr>
        <w:pStyle w:val="Nagwek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14:paraId="25A59243" w14:textId="77777777" w:rsidR="00583EE2" w:rsidRPr="00583EE2" w:rsidRDefault="00583EE2" w:rsidP="00583EE2">
      <w:pPr>
        <w:spacing w:after="120"/>
        <w:rPr>
          <w:rFonts w:asciiTheme="minorHAnsi" w:eastAsia="Times New Roman" w:hAnsiTheme="minorHAnsi" w:cstheme="minorHAnsi"/>
          <w:b/>
          <w:bCs/>
          <w:color w:val="262626"/>
          <w:sz w:val="22"/>
          <w:szCs w:val="22"/>
        </w:rPr>
      </w:pPr>
      <w:bookmarkStart w:id="0" w:name="_Hlk75778913"/>
      <w:r w:rsidRPr="00583EE2">
        <w:rPr>
          <w:rFonts w:asciiTheme="minorHAnsi" w:eastAsia="Times New Roman" w:hAnsiTheme="minorHAnsi" w:cstheme="minorHAnsi"/>
          <w:b/>
          <w:bCs/>
          <w:color w:val="262626"/>
          <w:sz w:val="22"/>
          <w:szCs w:val="22"/>
        </w:rPr>
        <w:t>Twój zakres obowiązków</w:t>
      </w:r>
    </w:p>
    <w:p w14:paraId="5BE8E975" w14:textId="77777777" w:rsidR="00583EE2" w:rsidRPr="00583EE2" w:rsidRDefault="00583EE2" w:rsidP="00583EE2">
      <w:pPr>
        <w:pStyle w:val="Akapitzlist"/>
        <w:numPr>
          <w:ilvl w:val="0"/>
          <w:numId w:val="18"/>
        </w:numPr>
        <w:spacing w:after="120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wykonywanie dokumentacji technologicznej i konstrukcyjnej</w:t>
      </w:r>
    </w:p>
    <w:p w14:paraId="11511489" w14:textId="77777777" w:rsidR="00583EE2" w:rsidRPr="00583EE2" w:rsidRDefault="00583EE2" w:rsidP="00583EE2">
      <w:pPr>
        <w:pStyle w:val="Akapitzlist"/>
        <w:numPr>
          <w:ilvl w:val="0"/>
          <w:numId w:val="18"/>
        </w:numPr>
        <w:spacing w:after="120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optymalizacja procesów technologicznych</w:t>
      </w:r>
    </w:p>
    <w:p w14:paraId="6E8D75E0" w14:textId="77777777" w:rsidR="00583EE2" w:rsidRPr="00583EE2" w:rsidRDefault="00583EE2" w:rsidP="00583EE2">
      <w:pPr>
        <w:pStyle w:val="Akapitzlist"/>
        <w:numPr>
          <w:ilvl w:val="0"/>
          <w:numId w:val="18"/>
        </w:numPr>
        <w:spacing w:after="120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wykonywanie oprzyrządowania produkcyjnego</w:t>
      </w:r>
    </w:p>
    <w:p w14:paraId="43F015B9" w14:textId="77777777" w:rsidR="00583EE2" w:rsidRPr="00583EE2" w:rsidRDefault="00583EE2" w:rsidP="00583EE2">
      <w:pPr>
        <w:pStyle w:val="Akapitzlist"/>
        <w:numPr>
          <w:ilvl w:val="0"/>
          <w:numId w:val="18"/>
        </w:numPr>
        <w:spacing w:after="120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wdrażanie nowych produktów</w:t>
      </w:r>
    </w:p>
    <w:p w14:paraId="6C7E4414" w14:textId="4A28FEDE" w:rsidR="00583EE2" w:rsidRDefault="00583EE2" w:rsidP="00583EE2">
      <w:pPr>
        <w:pStyle w:val="Akapitzlist"/>
        <w:numPr>
          <w:ilvl w:val="0"/>
          <w:numId w:val="18"/>
        </w:numPr>
        <w:spacing w:after="120"/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sporządzanie kalkulacji kosztów wytworzenia produktu</w:t>
      </w:r>
    </w:p>
    <w:p w14:paraId="21C659B3" w14:textId="77777777" w:rsidR="00583EE2" w:rsidRPr="00583EE2" w:rsidRDefault="00583EE2" w:rsidP="00583EE2">
      <w:pPr>
        <w:pStyle w:val="Akapitzlist"/>
        <w:spacing w:after="120"/>
        <w:rPr>
          <w:rFonts w:asciiTheme="minorHAnsi" w:eastAsia="Times New Roman" w:hAnsiTheme="minorHAnsi" w:cstheme="minorHAnsi"/>
          <w:color w:val="262626"/>
          <w:sz w:val="22"/>
          <w:szCs w:val="22"/>
        </w:rPr>
      </w:pPr>
    </w:p>
    <w:p w14:paraId="50779BED" w14:textId="77777777" w:rsidR="00583EE2" w:rsidRPr="00583EE2" w:rsidRDefault="00583EE2" w:rsidP="00583EE2">
      <w:pPr>
        <w:spacing w:after="120"/>
        <w:rPr>
          <w:rFonts w:asciiTheme="minorHAnsi" w:eastAsia="Times New Roman" w:hAnsiTheme="minorHAnsi" w:cstheme="minorHAnsi"/>
          <w:b/>
          <w:bCs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b/>
          <w:bCs/>
          <w:color w:val="262626"/>
          <w:sz w:val="22"/>
          <w:szCs w:val="22"/>
        </w:rPr>
        <w:t>Nasze wymagania</w:t>
      </w:r>
    </w:p>
    <w:p w14:paraId="17A5B688" w14:textId="77777777" w:rsidR="00583EE2" w:rsidRPr="00583EE2" w:rsidRDefault="00583EE2" w:rsidP="00583EE2">
      <w:pPr>
        <w:pStyle w:val="Akapitzlist"/>
        <w:numPr>
          <w:ilvl w:val="0"/>
          <w:numId w:val="19"/>
        </w:num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wykształcenie wyższe techniczne</w:t>
      </w:r>
    </w:p>
    <w:p w14:paraId="11DB7752" w14:textId="77777777" w:rsidR="00583EE2" w:rsidRPr="00583EE2" w:rsidRDefault="00583EE2" w:rsidP="00583EE2">
      <w:pPr>
        <w:pStyle w:val="Akapitzlist"/>
        <w:numPr>
          <w:ilvl w:val="0"/>
          <w:numId w:val="19"/>
        </w:num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 xml:space="preserve">umiejętność tworzenia dokumentacji technicznej za pomocą programów CAD (preferowane oprogramowanie </w:t>
      </w:r>
      <w:proofErr w:type="spellStart"/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SolidWorks</w:t>
      </w:r>
      <w:proofErr w:type="spellEnd"/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)</w:t>
      </w:r>
    </w:p>
    <w:p w14:paraId="7D96BDDD" w14:textId="77777777" w:rsidR="00583EE2" w:rsidRPr="00583EE2" w:rsidRDefault="00583EE2" w:rsidP="00583EE2">
      <w:pPr>
        <w:pStyle w:val="Akapitzlist"/>
        <w:numPr>
          <w:ilvl w:val="0"/>
          <w:numId w:val="19"/>
        </w:numPr>
        <w:rPr>
          <w:rFonts w:asciiTheme="minorHAnsi" w:eastAsia="Times New Roman" w:hAnsiTheme="minorHAnsi" w:cstheme="minorHAnsi"/>
          <w:color w:val="262626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znajomość technologii obróbki ubytkowej (frezowanie, toczenie, szlifowanie)</w:t>
      </w:r>
    </w:p>
    <w:p w14:paraId="553BC9E7" w14:textId="01DB1172" w:rsidR="003C767F" w:rsidRPr="00583EE2" w:rsidRDefault="00583EE2" w:rsidP="00583EE2">
      <w:pPr>
        <w:pStyle w:val="Akapitzlist"/>
        <w:numPr>
          <w:ilvl w:val="0"/>
          <w:numId w:val="1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83EE2">
        <w:rPr>
          <w:rFonts w:asciiTheme="minorHAnsi" w:eastAsia="Times New Roman" w:hAnsiTheme="minorHAnsi" w:cstheme="minorHAnsi"/>
          <w:color w:val="262626"/>
          <w:sz w:val="22"/>
          <w:szCs w:val="22"/>
        </w:rPr>
        <w:t>znajomość podstaw programowania maszyn CNC (preferowane oprogramowanie NX CAM)</w:t>
      </w:r>
    </w:p>
    <w:p w14:paraId="3FE7C162" w14:textId="77777777" w:rsidR="00583EE2" w:rsidRDefault="00583EE2" w:rsidP="003C767F">
      <w:pPr>
        <w:spacing w:after="120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</w:p>
    <w:p w14:paraId="71BD8D8A" w14:textId="4C38F3A4" w:rsidR="003C767F" w:rsidRPr="003C767F" w:rsidRDefault="003C767F" w:rsidP="003C767F">
      <w:pPr>
        <w:spacing w:after="120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Oferujemy:</w:t>
      </w:r>
    </w:p>
    <w:p w14:paraId="0FEBD32F" w14:textId="77777777" w:rsidR="003C767F" w:rsidRPr="003C767F" w:rsidRDefault="003C767F" w:rsidP="003C767F">
      <w:pPr>
        <w:pStyle w:val="Akapitzlist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11244691"/>
      <w:r w:rsidRPr="003C767F">
        <w:rPr>
          <w:rFonts w:asciiTheme="minorHAnsi" w:eastAsia="Times New Roman" w:hAnsiTheme="minorHAnsi" w:cstheme="minorHAnsi"/>
          <w:sz w:val="22"/>
          <w:szCs w:val="22"/>
        </w:rPr>
        <w:t>atrakcyjne wynagrodzenie</w:t>
      </w:r>
    </w:p>
    <w:p w14:paraId="670A288C" w14:textId="77777777" w:rsidR="003C767F" w:rsidRPr="003C767F" w:rsidRDefault="003C767F" w:rsidP="003C767F">
      <w:pPr>
        <w:pStyle w:val="Akapitzlist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sz w:val="22"/>
          <w:szCs w:val="22"/>
        </w:rPr>
        <w:t>zatrudnienie w oparciu o umowę o pracę w stabilnie działającej firmie</w:t>
      </w:r>
    </w:p>
    <w:p w14:paraId="0BC27D85" w14:textId="77777777" w:rsidR="003C767F" w:rsidRPr="003C767F" w:rsidRDefault="003C767F" w:rsidP="003C767F">
      <w:pPr>
        <w:pStyle w:val="Akapitzlist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sz w:val="22"/>
          <w:szCs w:val="22"/>
        </w:rPr>
        <w:t>możliwość współpracy z klientami z całego świata</w:t>
      </w:r>
    </w:p>
    <w:p w14:paraId="3F56180E" w14:textId="77777777" w:rsidR="003C767F" w:rsidRPr="003C767F" w:rsidRDefault="003C767F" w:rsidP="003C767F">
      <w:pPr>
        <w:pStyle w:val="Akapitzlist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sz w:val="22"/>
          <w:szCs w:val="22"/>
        </w:rPr>
        <w:t>możliwość rozwoju i poszerzania kompetencji</w:t>
      </w:r>
    </w:p>
    <w:p w14:paraId="64E5A886" w14:textId="77777777" w:rsidR="003C767F" w:rsidRPr="003C767F" w:rsidRDefault="003C767F" w:rsidP="003C767F">
      <w:pPr>
        <w:pStyle w:val="Akapitzlist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sz w:val="22"/>
          <w:szCs w:val="22"/>
        </w:rPr>
        <w:t>narzędzia i wsparcie w wykonywaniu obowiązków</w:t>
      </w:r>
    </w:p>
    <w:p w14:paraId="597F1BE8" w14:textId="77777777" w:rsidR="003C767F" w:rsidRPr="003C767F" w:rsidRDefault="003C767F" w:rsidP="003C767F">
      <w:pPr>
        <w:pStyle w:val="Akapitzlist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sz w:val="22"/>
          <w:szCs w:val="22"/>
        </w:rPr>
        <w:t>współpracę w profesjonalnym zespole fachowców</w:t>
      </w:r>
    </w:p>
    <w:p w14:paraId="7C5E7D74" w14:textId="77777777" w:rsidR="003C767F" w:rsidRPr="003C767F" w:rsidRDefault="003C767F" w:rsidP="003C767F">
      <w:pPr>
        <w:pStyle w:val="Akapitzlist"/>
        <w:numPr>
          <w:ilvl w:val="0"/>
          <w:numId w:val="1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color w:val="000000"/>
          <w:sz w:val="22"/>
          <w:szCs w:val="22"/>
        </w:rPr>
        <w:t>program grupowego ubezpieczenia na życie</w:t>
      </w:r>
    </w:p>
    <w:p w14:paraId="4FFFB3BD" w14:textId="77777777" w:rsidR="003C767F" w:rsidRPr="003C767F" w:rsidRDefault="003C767F" w:rsidP="003C767F">
      <w:pPr>
        <w:pStyle w:val="Akapitzlist"/>
        <w:numPr>
          <w:ilvl w:val="0"/>
          <w:numId w:val="1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color w:val="000000"/>
          <w:sz w:val="22"/>
          <w:szCs w:val="22"/>
        </w:rPr>
        <w:t>możliwość wykupienia prywatnej opieki zdrowotnej</w:t>
      </w:r>
    </w:p>
    <w:p w14:paraId="1F9F4961" w14:textId="77777777" w:rsidR="003C767F" w:rsidRPr="003C767F" w:rsidRDefault="003C767F" w:rsidP="003C767F">
      <w:pPr>
        <w:pStyle w:val="Akapitzlist"/>
        <w:numPr>
          <w:ilvl w:val="0"/>
          <w:numId w:val="1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C767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automaty </w:t>
      </w:r>
      <w:proofErr w:type="spellStart"/>
      <w:r w:rsidRPr="003C767F">
        <w:rPr>
          <w:rFonts w:asciiTheme="minorHAnsi" w:eastAsia="Times New Roman" w:hAnsiTheme="minorHAnsi" w:cstheme="minorHAnsi"/>
          <w:color w:val="000000"/>
          <w:sz w:val="22"/>
          <w:szCs w:val="22"/>
        </w:rPr>
        <w:t>vendingowe</w:t>
      </w:r>
      <w:proofErr w:type="spellEnd"/>
      <w:r w:rsidRPr="003C767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do dyspozycji pracowników</w:t>
      </w:r>
    </w:p>
    <w:p w14:paraId="3CCEE169" w14:textId="77777777" w:rsidR="003C767F" w:rsidRPr="00A1618F" w:rsidRDefault="003C767F" w:rsidP="003C767F">
      <w:pPr>
        <w:pStyle w:val="NormalnyWeb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1618F">
        <w:rPr>
          <w:rFonts w:asciiTheme="minorHAnsi" w:hAnsiTheme="minorHAnsi" w:cstheme="minorHAnsi"/>
          <w:b/>
          <w:color w:val="000000"/>
          <w:sz w:val="18"/>
          <w:szCs w:val="18"/>
        </w:rPr>
        <w:t>W składanych ofertach prosimy o dopisanie klauzuli:</w:t>
      </w:r>
    </w:p>
    <w:p w14:paraId="67AA4472" w14:textId="7C9938A4" w:rsidR="003C767F" w:rsidRPr="00A1618F" w:rsidRDefault="003C767F" w:rsidP="003C767F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20" w:afterAutospacing="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color w:val="000000"/>
          <w:sz w:val="18"/>
          <w:szCs w:val="18"/>
        </w:rPr>
        <w:t xml:space="preserve">"Wyrażam zgodę na przetwarzanie moich danych osobowych w procesie rekrutacji na stanowisko </w:t>
      </w:r>
      <w:r w:rsidR="00A1618F">
        <w:rPr>
          <w:rFonts w:asciiTheme="minorHAnsi" w:hAnsiTheme="minorHAnsi" w:cstheme="minorHAnsi"/>
          <w:color w:val="000000"/>
          <w:sz w:val="18"/>
          <w:szCs w:val="18"/>
        </w:rPr>
        <w:t>TECHNOLOG</w:t>
      </w:r>
      <w:r w:rsidRPr="00A1618F">
        <w:rPr>
          <w:rFonts w:asciiTheme="minorHAnsi" w:hAnsiTheme="minorHAnsi" w:cstheme="minorHAnsi"/>
          <w:color w:val="000000"/>
          <w:sz w:val="18"/>
          <w:szCs w:val="18"/>
        </w:rPr>
        <w:t>, ogłoszonej 0</w:t>
      </w:r>
      <w:r w:rsidR="00A1618F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A1618F">
        <w:rPr>
          <w:rFonts w:asciiTheme="minorHAnsi" w:hAnsiTheme="minorHAnsi" w:cstheme="minorHAnsi"/>
          <w:color w:val="000000"/>
          <w:sz w:val="18"/>
          <w:szCs w:val="18"/>
        </w:rPr>
        <w:t xml:space="preserve">.06.2022 r. </w:t>
      </w:r>
      <w:r w:rsidR="00A1618F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A1618F">
        <w:rPr>
          <w:rFonts w:asciiTheme="minorHAnsi" w:hAnsiTheme="minorHAnsi" w:cstheme="minorHAnsi"/>
          <w:color w:val="000000"/>
          <w:sz w:val="18"/>
          <w:szCs w:val="18"/>
        </w:rPr>
        <w:t xml:space="preserve">i prowadzonej przez firmę DOMEX Sp. z o.o. z/s w Dzierżoniowie. </w:t>
      </w:r>
      <w:r w:rsidRPr="00A1618F">
        <w:rPr>
          <w:rFonts w:asciiTheme="minorHAnsi" w:hAnsiTheme="minorHAnsi" w:cstheme="minorHAnsi"/>
          <w:sz w:val="18"/>
          <w:szCs w:val="18"/>
        </w:rPr>
        <w:t>Jednocześnie oświadczam, że zostałem/</w:t>
      </w:r>
      <w:proofErr w:type="spellStart"/>
      <w:r w:rsidRPr="00A1618F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A1618F">
        <w:rPr>
          <w:rFonts w:asciiTheme="minorHAnsi" w:hAnsiTheme="minorHAnsi" w:cstheme="minorHAnsi"/>
          <w:sz w:val="18"/>
          <w:szCs w:val="18"/>
        </w:rPr>
        <w:t xml:space="preserve"> poinformowany/a o przysługującym mi prawie dostępu do treści moich danych oraz ich poprawiania, wycofania zgody na ich przetwarzanie w każdym czasie, jak również podanie tych danych było dobrowolne”</w:t>
      </w:r>
    </w:p>
    <w:bookmarkEnd w:id="1"/>
    <w:p w14:paraId="3E7B81F2" w14:textId="77777777" w:rsidR="003C767F" w:rsidRPr="00A1618F" w:rsidRDefault="003C767F" w:rsidP="003C767F">
      <w:pPr>
        <w:spacing w:afterLines="20" w:after="48" w:line="24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1618F">
        <w:rPr>
          <w:rFonts w:asciiTheme="minorHAnsi" w:hAnsiTheme="minorHAnsi" w:cstheme="minorHAnsi"/>
          <w:b/>
          <w:sz w:val="18"/>
          <w:szCs w:val="18"/>
        </w:rPr>
        <w:t xml:space="preserve">OBOWIĄZEK INFORMACYJNY </w:t>
      </w:r>
    </w:p>
    <w:p w14:paraId="2334F330" w14:textId="77777777" w:rsidR="003C767F" w:rsidRPr="00A1618F" w:rsidRDefault="003C767F" w:rsidP="003C767F">
      <w:pPr>
        <w:spacing w:afterLines="20" w:after="48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Zgodnie  art. 13 ust. 1 i 2/, art. 14 ust.1-2 rozporządzenia Parlamentu Europejskiego i Rady (UE) 2016/679 z dnia 27 kwietnia 2016r. w sprawie ochrony osób fizycznych w związku z przetwarzaniem danych osobowych i w sprawie swobodnego przepływu takich danych  oraz uchylenia dyrektywy 95/46/WE (Dz. Urz. UE L 2016.119.1.), dalej RODO, informuję, że: </w:t>
      </w:r>
    </w:p>
    <w:p w14:paraId="41623CD9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A1618F">
        <w:rPr>
          <w:rFonts w:asciiTheme="minorHAnsi" w:hAnsiTheme="minorHAnsi" w:cstheme="minorHAnsi"/>
          <w:b/>
          <w:sz w:val="18"/>
          <w:szCs w:val="18"/>
        </w:rPr>
        <w:t>DOMEX Sp. z o.o.</w:t>
      </w:r>
      <w:r w:rsidRPr="00A1618F">
        <w:rPr>
          <w:rFonts w:asciiTheme="minorHAnsi" w:hAnsiTheme="minorHAnsi" w:cstheme="minorHAnsi"/>
          <w:sz w:val="18"/>
          <w:szCs w:val="18"/>
        </w:rPr>
        <w:t xml:space="preserve"> z siedzibą w Dzierżoniowie 58-200, ul. Pieszycka 11, </w:t>
      </w:r>
    </w:p>
    <w:p w14:paraId="70C52473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lastRenderedPageBreak/>
        <w:t xml:space="preserve">Z powołanym przez administratora Pełnomocnikiem ds. ODO można kontaktować się pisemnie, kierując korespondencję na adres siedziby DOMEX Sp. z o.o., z dopiskiem „Pełnomocnik ds. ODO” oraz e-mailowo, pod adresem: </w:t>
      </w:r>
      <w:hyperlink r:id="rId9" w:history="1">
        <w:r w:rsidRPr="00A1618F">
          <w:rPr>
            <w:rStyle w:val="Hipercze"/>
            <w:rFonts w:asciiTheme="minorHAnsi" w:hAnsiTheme="minorHAnsi" w:cstheme="minorHAnsi"/>
            <w:sz w:val="18"/>
            <w:szCs w:val="18"/>
          </w:rPr>
          <w:t>odo@domex.net.pl</w:t>
        </w:r>
      </w:hyperlink>
      <w:r w:rsidRPr="00A1618F">
        <w:rPr>
          <w:rFonts w:asciiTheme="minorHAnsi" w:hAnsiTheme="minorHAnsi" w:cstheme="minorHAnsi"/>
          <w:sz w:val="18"/>
          <w:szCs w:val="18"/>
        </w:rPr>
        <w:t xml:space="preserve"> a także telefonicznie pod numerem: 74 62 62 816.</w:t>
      </w:r>
    </w:p>
    <w:p w14:paraId="561444E4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Administrator w procesie rekrutacji przetwarza i prosi Panią/Pana o podanie następujących danych:</w:t>
      </w:r>
    </w:p>
    <w:p w14:paraId="62A3B512" w14:textId="77777777" w:rsidR="003C767F" w:rsidRPr="00A1618F" w:rsidRDefault="003C767F" w:rsidP="003C767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imię (imiona) i nazwisko,</w:t>
      </w:r>
    </w:p>
    <w:p w14:paraId="3D665000" w14:textId="77777777" w:rsidR="003C767F" w:rsidRPr="00A1618F" w:rsidRDefault="003C767F" w:rsidP="003C767F">
      <w:pPr>
        <w:pStyle w:val="Akapitzlist"/>
        <w:numPr>
          <w:ilvl w:val="0"/>
          <w:numId w:val="9"/>
        </w:numPr>
        <w:spacing w:afterLines="20" w:after="48" w:line="24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data urodzenia,</w:t>
      </w:r>
    </w:p>
    <w:p w14:paraId="1917EF63" w14:textId="77777777" w:rsidR="003C767F" w:rsidRPr="00A1618F" w:rsidRDefault="003C767F" w:rsidP="003C767F">
      <w:pPr>
        <w:pStyle w:val="Akapitzlist"/>
        <w:numPr>
          <w:ilvl w:val="0"/>
          <w:numId w:val="9"/>
        </w:numPr>
        <w:spacing w:afterLines="20" w:after="48" w:line="24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miejsce zamieszkania (adres do korespondencji),</w:t>
      </w:r>
    </w:p>
    <w:p w14:paraId="46476535" w14:textId="77777777" w:rsidR="003C767F" w:rsidRPr="00A1618F" w:rsidRDefault="003C767F" w:rsidP="003C767F">
      <w:pPr>
        <w:pStyle w:val="Akapitzlist"/>
        <w:numPr>
          <w:ilvl w:val="0"/>
          <w:numId w:val="9"/>
        </w:numPr>
        <w:spacing w:afterLines="20" w:after="48" w:line="24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wykształcenie,</w:t>
      </w:r>
    </w:p>
    <w:p w14:paraId="3C027D98" w14:textId="77777777" w:rsidR="003C767F" w:rsidRPr="00A1618F" w:rsidRDefault="003C767F" w:rsidP="003C767F">
      <w:pPr>
        <w:pStyle w:val="Akapitzlist"/>
        <w:numPr>
          <w:ilvl w:val="0"/>
          <w:numId w:val="9"/>
        </w:numPr>
        <w:spacing w:afterLines="20" w:after="48" w:line="24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A1618F">
        <w:rPr>
          <w:rFonts w:asciiTheme="minorHAnsi" w:eastAsia="Times New Roman" w:hAnsiTheme="minorHAnsi" w:cstheme="minorHAnsi"/>
          <w:sz w:val="18"/>
          <w:szCs w:val="18"/>
        </w:rPr>
        <w:t>przebieg dotychczasowego zatrudnienia.</w:t>
      </w:r>
    </w:p>
    <w:p w14:paraId="4698F3CE" w14:textId="77777777" w:rsidR="003C767F" w:rsidRPr="00A1618F" w:rsidRDefault="003C767F" w:rsidP="003C767F">
      <w:pPr>
        <w:spacing w:afterLines="20" w:after="48" w:line="240" w:lineRule="exac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Podanie innych informacji poza podanymi powyżej jest dobrowolne. </w:t>
      </w:r>
    </w:p>
    <w:p w14:paraId="74CDF987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Pani/Pana dane osobowe przetwarzane będą w procesie obecnej rekrutacji oraz podjęcia działań przed zawarciem umowy, na podstawie art. 6 ust. 1 pkt a  RODO</w:t>
      </w:r>
    </w:p>
    <w:p w14:paraId="1CEAAC20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Odbiorcą Pani/Pana danych osobowych  są osoby upoważnione przez administratora, które muszą mieć dostęp do danych w celu wykonywania swoich obowiązków służbowych i  biorą udział w rekrutacji.</w:t>
      </w:r>
    </w:p>
    <w:p w14:paraId="71DA19AB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Pani/Pana dane osobowe będą przechowywane przez okres: od momentu rozpoczęcia procesu rekrutacji - </w:t>
      </w:r>
      <w:r w:rsidRPr="00A1618F">
        <w:rPr>
          <w:rFonts w:asciiTheme="minorHAnsi" w:hAnsiTheme="minorHAnsi" w:cstheme="minorHAnsi"/>
          <w:sz w:val="18"/>
          <w:szCs w:val="18"/>
        </w:rPr>
        <w:br/>
        <w:t xml:space="preserve">do 4 miesięcy od zakończenia procesu.  </w:t>
      </w:r>
    </w:p>
    <w:p w14:paraId="5717B15A" w14:textId="37EBF41F" w:rsidR="003C767F" w:rsidRPr="00A1618F" w:rsidRDefault="00D357E4" w:rsidP="003C767F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ind w:left="36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3C767F" w:rsidRPr="00A1618F">
        <w:rPr>
          <w:rFonts w:asciiTheme="minorHAnsi" w:hAnsiTheme="minorHAnsi" w:cstheme="minorHAnsi"/>
          <w:sz w:val="18"/>
          <w:szCs w:val="18"/>
        </w:rPr>
        <w:t xml:space="preserve">Posiada Pani/Pan prawo dostępu do treści swoich danych oraz prawo ich sprostowana, usunięcia, ograniczenia przetwarzania, prawo </w:t>
      </w:r>
      <w:r>
        <w:rPr>
          <w:rFonts w:asciiTheme="minorHAnsi" w:hAnsiTheme="minorHAnsi" w:cstheme="minorHAnsi"/>
          <w:sz w:val="18"/>
          <w:szCs w:val="18"/>
        </w:rPr>
        <w:tab/>
      </w:r>
      <w:r w:rsidR="003C767F" w:rsidRPr="00A1618F">
        <w:rPr>
          <w:rFonts w:asciiTheme="minorHAnsi" w:hAnsiTheme="minorHAnsi" w:cstheme="minorHAnsi"/>
          <w:sz w:val="18"/>
          <w:szCs w:val="18"/>
        </w:rPr>
        <w:t xml:space="preserve">do przenoszenia danych, prawo wniesienia sprzeciwu, prawo do cofnięcia zgody w dowolnym momencie bez wpływu na zgodność z </w:t>
      </w:r>
      <w:r>
        <w:rPr>
          <w:rFonts w:asciiTheme="minorHAnsi" w:hAnsiTheme="minorHAnsi" w:cstheme="minorHAnsi"/>
          <w:sz w:val="18"/>
          <w:szCs w:val="18"/>
        </w:rPr>
        <w:tab/>
      </w:r>
      <w:r w:rsidR="003C767F" w:rsidRPr="00A1618F">
        <w:rPr>
          <w:rFonts w:asciiTheme="minorHAnsi" w:hAnsiTheme="minorHAnsi" w:cstheme="minorHAnsi"/>
          <w:sz w:val="18"/>
          <w:szCs w:val="18"/>
        </w:rPr>
        <w:t xml:space="preserve">prawem przetwarzania, którego dokonano na podstawie zgody przed jej cofnięciem,  </w:t>
      </w:r>
    </w:p>
    <w:p w14:paraId="42FBA9D4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Ma Pani/Pan prawo wniesienia skargi do organu nadzorczego w zakresie ochrony danych osobowych (obecnie: Głównego Inspektora Ochrony Danych Osobowych), gdy uzna Pani/Pan, że przetwarzanie danych osobowych Pani/Pana dotyczących narusza przepisy RODO.</w:t>
      </w:r>
    </w:p>
    <w:p w14:paraId="4BAF0594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20" w:after="48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>Podanie przez Panią/Pana danych osobowych jest dobrowolne.</w:t>
      </w:r>
    </w:p>
    <w:p w14:paraId="1475D742" w14:textId="77777777" w:rsidR="003C767F" w:rsidRPr="00A1618F" w:rsidRDefault="003C767F" w:rsidP="003C7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Theme="minorHAnsi" w:hAnsiTheme="minorHAnsi" w:cstheme="minorHAnsi"/>
          <w:sz w:val="18"/>
          <w:szCs w:val="18"/>
        </w:rPr>
      </w:pPr>
      <w:r w:rsidRPr="00A1618F">
        <w:rPr>
          <w:rFonts w:asciiTheme="minorHAnsi" w:hAnsiTheme="minorHAnsi" w:cstheme="minorHAnsi"/>
          <w:sz w:val="18"/>
          <w:szCs w:val="18"/>
        </w:rPr>
        <w:t xml:space="preserve">Pani/Pana dane nie będą przetwarzane w sposób zautomatyzowany w tym również w formie profilowania. </w:t>
      </w:r>
    </w:p>
    <w:bookmarkEnd w:id="0"/>
    <w:p w14:paraId="2F5BF80F" w14:textId="77777777" w:rsidR="00DE652C" w:rsidRPr="003C767F" w:rsidRDefault="00DE652C" w:rsidP="003C767F">
      <w:pPr>
        <w:keepNext/>
        <w:keepLines/>
        <w:spacing w:after="80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</w:p>
    <w:sectPr w:rsidR="00DE652C" w:rsidRPr="003C767F" w:rsidSect="00AF15D4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174F" w14:textId="77777777" w:rsidR="00F85CEF" w:rsidRDefault="00F85CEF" w:rsidP="00226289">
      <w:r>
        <w:separator/>
      </w:r>
    </w:p>
  </w:endnote>
  <w:endnote w:type="continuationSeparator" w:id="0">
    <w:p w14:paraId="5814A774" w14:textId="77777777" w:rsidR="00F85CEF" w:rsidRDefault="00F85CEF" w:rsidP="0022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D5E6" w14:textId="77777777" w:rsidR="00F85CEF" w:rsidRDefault="00F85CEF" w:rsidP="00226289">
      <w:r>
        <w:separator/>
      </w:r>
    </w:p>
  </w:footnote>
  <w:footnote w:type="continuationSeparator" w:id="0">
    <w:p w14:paraId="3027F546" w14:textId="77777777" w:rsidR="00F85CEF" w:rsidRDefault="00F85CEF" w:rsidP="0022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C54"/>
    <w:multiLevelType w:val="multilevel"/>
    <w:tmpl w:val="E5EE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4FA"/>
    <w:multiLevelType w:val="hybridMultilevel"/>
    <w:tmpl w:val="1BFE4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A1AB3"/>
    <w:multiLevelType w:val="multilevel"/>
    <w:tmpl w:val="E5EE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231"/>
    <w:multiLevelType w:val="hybridMultilevel"/>
    <w:tmpl w:val="CBCE1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74D3"/>
    <w:multiLevelType w:val="hybridMultilevel"/>
    <w:tmpl w:val="46A8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AFE"/>
    <w:multiLevelType w:val="hybridMultilevel"/>
    <w:tmpl w:val="B6F8D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439"/>
    <w:multiLevelType w:val="multilevel"/>
    <w:tmpl w:val="8F506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900AD"/>
    <w:multiLevelType w:val="hybridMultilevel"/>
    <w:tmpl w:val="4CDC1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75556"/>
    <w:multiLevelType w:val="hybridMultilevel"/>
    <w:tmpl w:val="59408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C0F67"/>
    <w:multiLevelType w:val="multilevel"/>
    <w:tmpl w:val="E5EE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71E1"/>
    <w:multiLevelType w:val="multilevel"/>
    <w:tmpl w:val="1B1C4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610FE"/>
    <w:multiLevelType w:val="multilevel"/>
    <w:tmpl w:val="4300C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326F7"/>
    <w:multiLevelType w:val="multilevel"/>
    <w:tmpl w:val="E5EE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2568"/>
    <w:multiLevelType w:val="hybridMultilevel"/>
    <w:tmpl w:val="630E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252"/>
    <w:multiLevelType w:val="hybridMultilevel"/>
    <w:tmpl w:val="027A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6AAC"/>
    <w:multiLevelType w:val="hybridMultilevel"/>
    <w:tmpl w:val="2A208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C4CFA"/>
    <w:multiLevelType w:val="multilevel"/>
    <w:tmpl w:val="E5EE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627"/>
    <w:multiLevelType w:val="multilevel"/>
    <w:tmpl w:val="E5EE6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76108"/>
    <w:multiLevelType w:val="hybridMultilevel"/>
    <w:tmpl w:val="901E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337305">
    <w:abstractNumId w:val="11"/>
  </w:num>
  <w:num w:numId="2" w16cid:durableId="1887720768">
    <w:abstractNumId w:val="6"/>
  </w:num>
  <w:num w:numId="3" w16cid:durableId="1443039458">
    <w:abstractNumId w:val="10"/>
  </w:num>
  <w:num w:numId="4" w16cid:durableId="413019319">
    <w:abstractNumId w:val="5"/>
  </w:num>
  <w:num w:numId="5" w16cid:durableId="939069520">
    <w:abstractNumId w:val="13"/>
  </w:num>
  <w:num w:numId="6" w16cid:durableId="1289049592">
    <w:abstractNumId w:val="3"/>
  </w:num>
  <w:num w:numId="7" w16cid:durableId="118961040">
    <w:abstractNumId w:val="18"/>
  </w:num>
  <w:num w:numId="8" w16cid:durableId="1923102712">
    <w:abstractNumId w:val="9"/>
  </w:num>
  <w:num w:numId="9" w16cid:durableId="937567275">
    <w:abstractNumId w:val="8"/>
  </w:num>
  <w:num w:numId="10" w16cid:durableId="873422324">
    <w:abstractNumId w:val="2"/>
  </w:num>
  <w:num w:numId="11" w16cid:durableId="370686615">
    <w:abstractNumId w:val="16"/>
  </w:num>
  <w:num w:numId="12" w16cid:durableId="1218738844">
    <w:abstractNumId w:val="17"/>
  </w:num>
  <w:num w:numId="13" w16cid:durableId="61565768">
    <w:abstractNumId w:val="12"/>
  </w:num>
  <w:num w:numId="14" w16cid:durableId="83845761">
    <w:abstractNumId w:val="0"/>
  </w:num>
  <w:num w:numId="15" w16cid:durableId="1615136494">
    <w:abstractNumId w:val="1"/>
  </w:num>
  <w:num w:numId="16" w16cid:durableId="1114400842">
    <w:abstractNumId w:val="15"/>
  </w:num>
  <w:num w:numId="17" w16cid:durableId="1769889061">
    <w:abstractNumId w:val="7"/>
  </w:num>
  <w:num w:numId="18" w16cid:durableId="721296652">
    <w:abstractNumId w:val="4"/>
  </w:num>
  <w:num w:numId="19" w16cid:durableId="9629980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B"/>
    <w:rsid w:val="00083B0F"/>
    <w:rsid w:val="001278B6"/>
    <w:rsid w:val="00183ADC"/>
    <w:rsid w:val="001933A2"/>
    <w:rsid w:val="00226289"/>
    <w:rsid w:val="00256F15"/>
    <w:rsid w:val="002D4B96"/>
    <w:rsid w:val="00360BA5"/>
    <w:rsid w:val="003C767F"/>
    <w:rsid w:val="003D3AB9"/>
    <w:rsid w:val="004A5F58"/>
    <w:rsid w:val="004C189C"/>
    <w:rsid w:val="004E2D5B"/>
    <w:rsid w:val="00542EBB"/>
    <w:rsid w:val="00575C7B"/>
    <w:rsid w:val="005823DB"/>
    <w:rsid w:val="00583EE2"/>
    <w:rsid w:val="00586FA0"/>
    <w:rsid w:val="005B1024"/>
    <w:rsid w:val="005C0807"/>
    <w:rsid w:val="005F0574"/>
    <w:rsid w:val="006A1DBE"/>
    <w:rsid w:val="006A2970"/>
    <w:rsid w:val="00737C6F"/>
    <w:rsid w:val="007B67B4"/>
    <w:rsid w:val="007C39AB"/>
    <w:rsid w:val="007D6C71"/>
    <w:rsid w:val="007F4784"/>
    <w:rsid w:val="00827D5B"/>
    <w:rsid w:val="0087486F"/>
    <w:rsid w:val="008F7562"/>
    <w:rsid w:val="00934869"/>
    <w:rsid w:val="0098406F"/>
    <w:rsid w:val="00A057F6"/>
    <w:rsid w:val="00A10493"/>
    <w:rsid w:val="00A1618F"/>
    <w:rsid w:val="00AF15D4"/>
    <w:rsid w:val="00B30695"/>
    <w:rsid w:val="00B3687E"/>
    <w:rsid w:val="00C164E5"/>
    <w:rsid w:val="00C63A1D"/>
    <w:rsid w:val="00CD529B"/>
    <w:rsid w:val="00CD5AC2"/>
    <w:rsid w:val="00D357E4"/>
    <w:rsid w:val="00DA6BC5"/>
    <w:rsid w:val="00DC28DB"/>
    <w:rsid w:val="00DE652C"/>
    <w:rsid w:val="00E470D4"/>
    <w:rsid w:val="00EC3C7A"/>
    <w:rsid w:val="00F1394A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A84AEE"/>
  <w15:chartTrackingRefBased/>
  <w15:docId w15:val="{09713EE7-D494-48DD-AC64-373D2F8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8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C28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2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F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8D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C28DB"/>
    <w:rPr>
      <w:color w:val="0000FF"/>
      <w:u w:val="single"/>
    </w:rPr>
  </w:style>
  <w:style w:type="paragraph" w:customStyle="1" w:styleId="offcomp">
    <w:name w:val="offcomp"/>
    <w:basedOn w:val="Normalny"/>
    <w:rsid w:val="00DC28D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D3A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7C6F"/>
    <w:pPr>
      <w:spacing w:before="100" w:beforeAutospacing="1" w:after="100" w:afterAutospacing="1"/>
    </w:pPr>
    <w:rPr>
      <w:rFonts w:eastAsia="Times New Roman"/>
    </w:rPr>
  </w:style>
  <w:style w:type="character" w:customStyle="1" w:styleId="gdprpopover-area">
    <w:name w:val="gdpr__popover-area"/>
    <w:basedOn w:val="Domylnaczcionkaakapitu"/>
    <w:rsid w:val="00737C6F"/>
  </w:style>
  <w:style w:type="character" w:styleId="Odwoaniedokomentarza">
    <w:name w:val="annotation reference"/>
    <w:basedOn w:val="Domylnaczcionkaakapitu"/>
    <w:uiPriority w:val="99"/>
    <w:semiHidden/>
    <w:unhideWhenUsed/>
    <w:rsid w:val="0073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C6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C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C6F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C6F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C6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2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F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o@domex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E539-1B61-4D10-9C91-EB43AB11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Pracuj S.A.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Nitka</dc:creator>
  <cp:keywords/>
  <dc:description/>
  <cp:lastModifiedBy>Agnieszka Domańska</cp:lastModifiedBy>
  <cp:revision>10</cp:revision>
  <cp:lastPrinted>2021-09-08T10:58:00Z</cp:lastPrinted>
  <dcterms:created xsi:type="dcterms:W3CDTF">2021-07-06T08:18:00Z</dcterms:created>
  <dcterms:modified xsi:type="dcterms:W3CDTF">2022-06-09T11:18:00Z</dcterms:modified>
</cp:coreProperties>
</file>